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42" w:rsidRPr="00483142" w:rsidRDefault="00483142" w:rsidP="00483142">
      <w:pPr>
        <w:spacing w:after="150" w:line="288" w:lineRule="atLeast"/>
        <w:outlineLvl w:val="1"/>
        <w:rPr>
          <w:rFonts w:ascii="Arial" w:eastAsia="Times New Roman" w:hAnsi="Arial" w:cs="Arial"/>
          <w:color w:val="9F0515"/>
          <w:sz w:val="24"/>
          <w:szCs w:val="36"/>
          <w:lang w:eastAsia="cs-CZ"/>
        </w:rPr>
      </w:pPr>
      <w:bookmarkStart w:id="0" w:name="_GoBack"/>
      <w:bookmarkEnd w:id="0"/>
      <w:r w:rsidRPr="00483142">
        <w:rPr>
          <w:rFonts w:ascii="Arial" w:eastAsia="Times New Roman" w:hAnsi="Arial" w:cs="Arial"/>
          <w:color w:val="9F0515"/>
          <w:sz w:val="24"/>
          <w:szCs w:val="36"/>
          <w:lang w:eastAsia="cs-CZ"/>
        </w:rPr>
        <w:t>Stabilní</w:t>
      </w:r>
      <w:r w:rsidR="00A74F15">
        <w:rPr>
          <w:rFonts w:ascii="Arial" w:eastAsia="Times New Roman" w:hAnsi="Arial" w:cs="Arial"/>
          <w:color w:val="9F0515"/>
          <w:sz w:val="24"/>
          <w:szCs w:val="36"/>
          <w:lang w:eastAsia="cs-CZ"/>
        </w:rPr>
        <w:t xml:space="preserve"> </w:t>
      </w:r>
      <w:r w:rsidRPr="00483142">
        <w:rPr>
          <w:rFonts w:ascii="Arial" w:eastAsia="Times New Roman" w:hAnsi="Arial" w:cs="Arial"/>
          <w:color w:val="9F0515"/>
          <w:sz w:val="24"/>
          <w:szCs w:val="36"/>
          <w:lang w:eastAsia="cs-CZ"/>
        </w:rPr>
        <w:t xml:space="preserve">rychlý internet </w:t>
      </w:r>
      <w:r w:rsidR="00AB5903">
        <w:rPr>
          <w:rFonts w:ascii="Arial" w:eastAsia="Times New Roman" w:hAnsi="Arial" w:cs="Arial"/>
          <w:color w:val="9F0515"/>
          <w:sz w:val="24"/>
          <w:szCs w:val="36"/>
          <w:lang w:eastAsia="cs-CZ"/>
        </w:rPr>
        <w:t>v</w:t>
      </w:r>
      <w:r w:rsidR="00E21A20">
        <w:rPr>
          <w:rFonts w:ascii="Arial" w:eastAsia="Times New Roman" w:hAnsi="Arial" w:cs="Arial"/>
          <w:color w:val="9F0515"/>
          <w:sz w:val="24"/>
          <w:szCs w:val="36"/>
          <w:lang w:eastAsia="cs-CZ"/>
        </w:rPr>
        <w:t> </w:t>
      </w:r>
      <w:r w:rsidR="0055099D">
        <w:rPr>
          <w:rFonts w:ascii="Arial" w:eastAsia="Times New Roman" w:hAnsi="Arial" w:cs="Arial"/>
          <w:color w:val="9F0515"/>
          <w:sz w:val="24"/>
          <w:szCs w:val="36"/>
          <w:lang w:eastAsia="cs-CZ"/>
        </w:rPr>
        <w:t>Březně</w:t>
      </w:r>
    </w:p>
    <w:p w:rsidR="00483142" w:rsidRPr="00483142" w:rsidRDefault="00483142" w:rsidP="00483142">
      <w:pPr>
        <w:spacing w:after="0" w:line="240" w:lineRule="auto"/>
        <w:rPr>
          <w:rFonts w:ascii="Arial" w:eastAsia="Times New Roman" w:hAnsi="Arial" w:cs="Arial"/>
          <w:color w:val="272727"/>
          <w:sz w:val="18"/>
          <w:szCs w:val="24"/>
          <w:lang w:eastAsia="cs-CZ"/>
        </w:rPr>
      </w:pPr>
    </w:p>
    <w:p w:rsidR="00483142" w:rsidRPr="00483142" w:rsidRDefault="00483142" w:rsidP="00483142">
      <w:pPr>
        <w:spacing w:after="0" w:line="336" w:lineRule="atLeast"/>
        <w:rPr>
          <w:rFonts w:ascii="Arial" w:eastAsia="Times New Roman" w:hAnsi="Arial" w:cs="Arial"/>
          <w:b/>
          <w:bCs/>
          <w:color w:val="272727"/>
          <w:sz w:val="18"/>
          <w:szCs w:val="24"/>
          <w:lang w:eastAsia="cs-CZ"/>
        </w:rPr>
      </w:pPr>
      <w:r w:rsidRPr="00483142">
        <w:rPr>
          <w:rFonts w:ascii="Arial" w:eastAsia="Times New Roman" w:hAnsi="Arial" w:cs="Arial"/>
          <w:b/>
          <w:bCs/>
          <w:color w:val="272727"/>
          <w:sz w:val="18"/>
          <w:szCs w:val="24"/>
          <w:lang w:eastAsia="cs-CZ"/>
        </w:rPr>
        <w:t xml:space="preserve">Se společností CETIN se nám podařilo v posledních letech vyjednat přivedení optického kabelu do obce a zrychlení pevné sítě </w:t>
      </w:r>
      <w:r w:rsidR="001F1A70">
        <w:rPr>
          <w:rFonts w:ascii="Arial" w:eastAsia="Times New Roman" w:hAnsi="Arial" w:cs="Arial"/>
          <w:b/>
          <w:bCs/>
          <w:color w:val="272727"/>
          <w:sz w:val="18"/>
          <w:szCs w:val="24"/>
          <w:lang w:eastAsia="cs-CZ"/>
        </w:rPr>
        <w:t>v</w:t>
      </w:r>
      <w:r w:rsidR="0055099D">
        <w:rPr>
          <w:rFonts w:ascii="Arial" w:eastAsia="Times New Roman" w:hAnsi="Arial" w:cs="Arial"/>
          <w:b/>
          <w:bCs/>
          <w:color w:val="272727"/>
          <w:sz w:val="18"/>
          <w:szCs w:val="24"/>
          <w:lang w:eastAsia="cs-CZ"/>
        </w:rPr>
        <w:t> Březně.</w:t>
      </w:r>
      <w:r w:rsidRPr="00483142">
        <w:rPr>
          <w:rFonts w:ascii="Arial" w:eastAsia="Times New Roman" w:hAnsi="Arial" w:cs="Arial"/>
          <w:b/>
          <w:bCs/>
          <w:color w:val="272727"/>
          <w:sz w:val="18"/>
          <w:szCs w:val="24"/>
          <w:lang w:eastAsia="cs-CZ"/>
        </w:rPr>
        <w:t xml:space="preserve"> Všude tam, kde byla dříve pevná linka, je dnes možné připojení k internetu rychlostí až 250 </w:t>
      </w:r>
      <w:proofErr w:type="spellStart"/>
      <w:r w:rsidRPr="00483142">
        <w:rPr>
          <w:rFonts w:ascii="Arial" w:eastAsia="Times New Roman" w:hAnsi="Arial" w:cs="Arial"/>
          <w:b/>
          <w:bCs/>
          <w:color w:val="272727"/>
          <w:sz w:val="18"/>
          <w:szCs w:val="24"/>
          <w:lang w:eastAsia="cs-CZ"/>
        </w:rPr>
        <w:t>Mb</w:t>
      </w:r>
      <w:proofErr w:type="spellEnd"/>
      <w:r w:rsidRPr="00483142">
        <w:rPr>
          <w:rFonts w:ascii="Arial" w:eastAsia="Times New Roman" w:hAnsi="Arial" w:cs="Arial"/>
          <w:b/>
          <w:bCs/>
          <w:color w:val="272727"/>
          <w:sz w:val="18"/>
          <w:szCs w:val="24"/>
          <w:lang w:eastAsia="cs-CZ"/>
        </w:rPr>
        <w:t>/s.</w:t>
      </w:r>
    </w:p>
    <w:p w:rsidR="00483142" w:rsidRPr="00483142" w:rsidRDefault="00483142" w:rsidP="00483142">
      <w:pPr>
        <w:spacing w:before="120" w:after="0" w:line="383" w:lineRule="atLeast"/>
        <w:rPr>
          <w:rFonts w:ascii="Arial" w:eastAsia="Times New Roman" w:hAnsi="Arial" w:cs="Arial"/>
          <w:color w:val="272727"/>
          <w:sz w:val="18"/>
          <w:szCs w:val="24"/>
          <w:lang w:eastAsia="cs-CZ"/>
        </w:rPr>
      </w:pPr>
      <w:r w:rsidRPr="00483142">
        <w:rPr>
          <w:rFonts w:ascii="Arial" w:eastAsia="Times New Roman" w:hAnsi="Arial" w:cs="Arial"/>
          <w:b/>
          <w:bCs/>
          <w:color w:val="0033FF"/>
          <w:sz w:val="18"/>
          <w:szCs w:val="24"/>
          <w:lang w:eastAsia="cs-CZ"/>
        </w:rPr>
        <w:t>VÝHODY pevné sítě</w:t>
      </w:r>
      <w:r>
        <w:rPr>
          <w:rFonts w:ascii="Arial" w:eastAsia="Times New Roman" w:hAnsi="Arial" w:cs="Arial"/>
          <w:b/>
          <w:bCs/>
          <w:color w:val="0033FF"/>
          <w:sz w:val="18"/>
          <w:szCs w:val="24"/>
          <w:lang w:eastAsia="cs-CZ"/>
        </w:rPr>
        <w:t>:</w:t>
      </w:r>
    </w:p>
    <w:p w:rsidR="00483142" w:rsidRPr="00483142" w:rsidRDefault="00483142" w:rsidP="00483142">
      <w:pPr>
        <w:numPr>
          <w:ilvl w:val="0"/>
          <w:numId w:val="1"/>
        </w:numPr>
        <w:spacing w:before="30" w:after="30" w:line="306" w:lineRule="atLeast"/>
        <w:ind w:left="1425"/>
        <w:rPr>
          <w:rFonts w:ascii="Arial" w:eastAsia="Times New Roman" w:hAnsi="Arial" w:cs="Arial"/>
          <w:color w:val="272727"/>
          <w:sz w:val="18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33FF"/>
          <w:sz w:val="18"/>
          <w:szCs w:val="24"/>
          <w:lang w:eastAsia="cs-CZ"/>
        </w:rPr>
        <w:t>s</w:t>
      </w:r>
      <w:r w:rsidRPr="00483142">
        <w:rPr>
          <w:rFonts w:ascii="Arial" w:eastAsia="Times New Roman" w:hAnsi="Arial" w:cs="Arial"/>
          <w:b/>
          <w:bCs/>
          <w:color w:val="0033FF"/>
          <w:sz w:val="18"/>
          <w:szCs w:val="24"/>
          <w:lang w:eastAsia="cs-CZ"/>
        </w:rPr>
        <w:t>tabilita připojení i za špatného počasí</w:t>
      </w:r>
      <w:r>
        <w:rPr>
          <w:rFonts w:ascii="Arial" w:eastAsia="Times New Roman" w:hAnsi="Arial" w:cs="Arial"/>
          <w:b/>
          <w:bCs/>
          <w:color w:val="0033FF"/>
          <w:sz w:val="18"/>
          <w:szCs w:val="24"/>
          <w:lang w:eastAsia="cs-CZ"/>
        </w:rPr>
        <w:t>,</w:t>
      </w:r>
    </w:p>
    <w:p w:rsidR="00483142" w:rsidRPr="00483142" w:rsidRDefault="00483142" w:rsidP="00483142">
      <w:pPr>
        <w:numPr>
          <w:ilvl w:val="0"/>
          <w:numId w:val="1"/>
        </w:numPr>
        <w:spacing w:before="30" w:after="30" w:line="306" w:lineRule="atLeast"/>
        <w:ind w:left="1425"/>
        <w:rPr>
          <w:rFonts w:ascii="Arial" w:eastAsia="Times New Roman" w:hAnsi="Arial" w:cs="Arial"/>
          <w:color w:val="272727"/>
          <w:sz w:val="18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33FF"/>
          <w:sz w:val="18"/>
          <w:szCs w:val="24"/>
          <w:lang w:eastAsia="cs-CZ"/>
        </w:rPr>
        <w:t>u</w:t>
      </w:r>
      <w:r w:rsidRPr="00483142">
        <w:rPr>
          <w:rFonts w:ascii="Arial" w:eastAsia="Times New Roman" w:hAnsi="Arial" w:cs="Arial"/>
          <w:b/>
          <w:bCs/>
          <w:color w:val="0033FF"/>
          <w:sz w:val="18"/>
          <w:szCs w:val="24"/>
          <w:lang w:eastAsia="cs-CZ"/>
        </w:rPr>
        <w:t>držení rychlosti a kvality pro desítky připojených zařízení najednou</w:t>
      </w:r>
      <w:r>
        <w:rPr>
          <w:rFonts w:ascii="Arial" w:eastAsia="Times New Roman" w:hAnsi="Arial" w:cs="Arial"/>
          <w:b/>
          <w:bCs/>
          <w:color w:val="0033FF"/>
          <w:sz w:val="18"/>
          <w:szCs w:val="24"/>
          <w:lang w:eastAsia="cs-CZ"/>
        </w:rPr>
        <w:t>,</w:t>
      </w:r>
    </w:p>
    <w:p w:rsidR="00483142" w:rsidRPr="00483142" w:rsidRDefault="00483142" w:rsidP="00483142">
      <w:pPr>
        <w:numPr>
          <w:ilvl w:val="0"/>
          <w:numId w:val="1"/>
        </w:numPr>
        <w:spacing w:before="30" w:after="30" w:line="306" w:lineRule="atLeast"/>
        <w:ind w:left="1425"/>
        <w:rPr>
          <w:rFonts w:ascii="Arial" w:eastAsia="Times New Roman" w:hAnsi="Arial" w:cs="Arial"/>
          <w:color w:val="272727"/>
          <w:sz w:val="18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33FF"/>
          <w:sz w:val="18"/>
          <w:szCs w:val="24"/>
          <w:lang w:eastAsia="cs-CZ"/>
        </w:rPr>
        <w:t>i</w:t>
      </w:r>
      <w:r w:rsidRPr="00483142">
        <w:rPr>
          <w:rFonts w:ascii="Arial" w:eastAsia="Times New Roman" w:hAnsi="Arial" w:cs="Arial"/>
          <w:b/>
          <w:bCs/>
          <w:color w:val="0033FF"/>
          <w:sz w:val="18"/>
          <w:szCs w:val="24"/>
          <w:lang w:eastAsia="cs-CZ"/>
        </w:rPr>
        <w:t>nternetová TV s možností zpětného zhlédnutí a nahrávání (= řešení přechodu televizního vysílání na DVBT-2)</w:t>
      </w:r>
      <w:r>
        <w:rPr>
          <w:rFonts w:ascii="Arial" w:eastAsia="Times New Roman" w:hAnsi="Arial" w:cs="Arial"/>
          <w:b/>
          <w:bCs/>
          <w:color w:val="0033FF"/>
          <w:sz w:val="18"/>
          <w:szCs w:val="24"/>
          <w:lang w:eastAsia="cs-CZ"/>
        </w:rPr>
        <w:t>,</w:t>
      </w:r>
    </w:p>
    <w:p w:rsidR="00483142" w:rsidRPr="00483142" w:rsidRDefault="00483142" w:rsidP="00483142">
      <w:pPr>
        <w:numPr>
          <w:ilvl w:val="0"/>
          <w:numId w:val="1"/>
        </w:numPr>
        <w:spacing w:before="30" w:after="30" w:line="306" w:lineRule="atLeast"/>
        <w:ind w:left="1425"/>
        <w:rPr>
          <w:rFonts w:ascii="Arial" w:eastAsia="Times New Roman" w:hAnsi="Arial" w:cs="Arial"/>
          <w:color w:val="272727"/>
          <w:sz w:val="18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33FF"/>
          <w:sz w:val="18"/>
          <w:szCs w:val="24"/>
          <w:lang w:eastAsia="cs-CZ"/>
        </w:rPr>
        <w:t>s</w:t>
      </w:r>
      <w:r w:rsidRPr="00483142">
        <w:rPr>
          <w:rFonts w:ascii="Arial" w:eastAsia="Times New Roman" w:hAnsi="Arial" w:cs="Arial"/>
          <w:b/>
          <w:bCs/>
          <w:color w:val="0033FF"/>
          <w:sz w:val="18"/>
          <w:szCs w:val="24"/>
          <w:lang w:eastAsia="cs-CZ"/>
        </w:rPr>
        <w:t>ledování videí online bez sekání a v nejvyšší HD kvalitě</w:t>
      </w:r>
      <w:r>
        <w:rPr>
          <w:rFonts w:ascii="Arial" w:eastAsia="Times New Roman" w:hAnsi="Arial" w:cs="Arial"/>
          <w:b/>
          <w:bCs/>
          <w:color w:val="0033FF"/>
          <w:sz w:val="18"/>
          <w:szCs w:val="24"/>
          <w:lang w:eastAsia="cs-CZ"/>
        </w:rPr>
        <w:t>,</w:t>
      </w:r>
    </w:p>
    <w:p w:rsidR="00483142" w:rsidRPr="00483142" w:rsidRDefault="00483142" w:rsidP="00483142">
      <w:pPr>
        <w:numPr>
          <w:ilvl w:val="0"/>
          <w:numId w:val="1"/>
        </w:numPr>
        <w:spacing w:before="30" w:after="30" w:line="306" w:lineRule="atLeast"/>
        <w:ind w:left="1425"/>
        <w:rPr>
          <w:rFonts w:ascii="Arial" w:eastAsia="Times New Roman" w:hAnsi="Arial" w:cs="Arial"/>
          <w:color w:val="272727"/>
          <w:sz w:val="18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33FF"/>
          <w:sz w:val="18"/>
          <w:szCs w:val="24"/>
          <w:lang w:eastAsia="cs-CZ"/>
        </w:rPr>
        <w:t>m</w:t>
      </w:r>
      <w:r w:rsidRPr="00483142">
        <w:rPr>
          <w:rFonts w:ascii="Arial" w:eastAsia="Times New Roman" w:hAnsi="Arial" w:cs="Arial"/>
          <w:b/>
          <w:bCs/>
          <w:color w:val="0033FF"/>
          <w:sz w:val="18"/>
          <w:szCs w:val="24"/>
          <w:lang w:eastAsia="cs-CZ"/>
        </w:rPr>
        <w:t>ožnost změny poskytovatele bez změny sítě</w:t>
      </w:r>
      <w:r>
        <w:rPr>
          <w:rFonts w:ascii="Arial" w:eastAsia="Times New Roman" w:hAnsi="Arial" w:cs="Arial"/>
          <w:b/>
          <w:bCs/>
          <w:color w:val="0033FF"/>
          <w:sz w:val="18"/>
          <w:szCs w:val="24"/>
          <w:lang w:eastAsia="cs-CZ"/>
        </w:rPr>
        <w:t>.</w:t>
      </w:r>
    </w:p>
    <w:p w:rsidR="00483142" w:rsidRPr="00483142" w:rsidRDefault="00483142" w:rsidP="00483142">
      <w:pPr>
        <w:spacing w:after="0" w:line="383" w:lineRule="atLeast"/>
        <w:rPr>
          <w:rFonts w:ascii="Arial" w:eastAsia="Times New Roman" w:hAnsi="Arial" w:cs="Arial"/>
          <w:color w:val="272727"/>
          <w:sz w:val="18"/>
          <w:szCs w:val="24"/>
          <w:lang w:eastAsia="cs-CZ"/>
        </w:rPr>
      </w:pPr>
    </w:p>
    <w:p w:rsidR="00483142" w:rsidRPr="00483142" w:rsidRDefault="00483142" w:rsidP="00483142">
      <w:pPr>
        <w:spacing w:before="120" w:after="0" w:line="383" w:lineRule="atLeast"/>
        <w:rPr>
          <w:rFonts w:ascii="Arial" w:eastAsia="Times New Roman" w:hAnsi="Arial" w:cs="Arial"/>
          <w:color w:val="272727"/>
          <w:sz w:val="18"/>
          <w:szCs w:val="24"/>
          <w:lang w:eastAsia="cs-CZ"/>
        </w:rPr>
      </w:pPr>
      <w:r w:rsidRPr="00483142">
        <w:rPr>
          <w:rFonts w:ascii="Arial" w:eastAsia="Times New Roman" w:hAnsi="Arial" w:cs="Arial"/>
          <w:color w:val="272727"/>
          <w:sz w:val="18"/>
          <w:szCs w:val="24"/>
          <w:lang w:eastAsia="cs-CZ"/>
        </w:rPr>
        <w:t xml:space="preserve">CETIN neprodává žádné služby. Nabízí tzv. otevřenou síť, kde služby prodávají poskytovatelé </w:t>
      </w:r>
      <w:proofErr w:type="gramStart"/>
      <w:r w:rsidRPr="00483142">
        <w:rPr>
          <w:rFonts w:ascii="Arial" w:eastAsia="Times New Roman" w:hAnsi="Arial" w:cs="Arial"/>
          <w:color w:val="272727"/>
          <w:sz w:val="18"/>
          <w:szCs w:val="24"/>
          <w:lang w:eastAsia="cs-CZ"/>
        </w:rPr>
        <w:t>internetu - operátoři</w:t>
      </w:r>
      <w:proofErr w:type="gramEnd"/>
      <w:r w:rsidRPr="00483142">
        <w:rPr>
          <w:rFonts w:ascii="Arial" w:eastAsia="Times New Roman" w:hAnsi="Arial" w:cs="Arial"/>
          <w:color w:val="272727"/>
          <w:sz w:val="18"/>
          <w:szCs w:val="24"/>
          <w:lang w:eastAsia="cs-CZ"/>
        </w:rPr>
        <w:t>, které dobře znáte a už v současné chvíli od nich třeba využíváte řadu různých služeb včetně mobilního volání. Na stránkách </w:t>
      </w:r>
      <w:hyperlink r:id="rId5" w:history="1">
        <w:r w:rsidRPr="00483142">
          <w:rPr>
            <w:rFonts w:ascii="Arial" w:eastAsia="Times New Roman" w:hAnsi="Arial" w:cs="Arial"/>
            <w:b/>
            <w:bCs/>
            <w:color w:val="001547"/>
            <w:sz w:val="18"/>
            <w:szCs w:val="24"/>
            <w:u w:val="single"/>
            <w:lang w:eastAsia="cs-CZ"/>
          </w:rPr>
          <w:t>www.zrychlujemecesko.cz</w:t>
        </w:r>
      </w:hyperlink>
      <w:r w:rsidRPr="00483142">
        <w:rPr>
          <w:rFonts w:ascii="Arial" w:eastAsia="Times New Roman" w:hAnsi="Arial" w:cs="Arial"/>
          <w:color w:val="272727"/>
          <w:sz w:val="18"/>
          <w:szCs w:val="24"/>
          <w:lang w:eastAsia="cs-CZ"/>
        </w:rPr>
        <w:t> si můžete ověřit dostupnost a získat konkrétní nabídku od vybraného poskytovatele. Vždy se jedná o internet, většinou s IPTV (internetovou televizí s možností zpětného zhlédnutí pořadů) a řadou doplňkových služeb a zvýhodněných balíčků, např. s mobilním voláním.</w:t>
      </w:r>
    </w:p>
    <w:p w:rsidR="00483142" w:rsidRPr="00483142" w:rsidRDefault="00483142" w:rsidP="00483142">
      <w:pPr>
        <w:spacing w:before="120" w:after="0" w:line="383" w:lineRule="atLeast"/>
        <w:rPr>
          <w:rFonts w:ascii="Arial" w:eastAsia="Times New Roman" w:hAnsi="Arial" w:cs="Arial"/>
          <w:color w:val="272727"/>
          <w:sz w:val="18"/>
          <w:szCs w:val="24"/>
          <w:lang w:eastAsia="cs-CZ"/>
        </w:rPr>
      </w:pPr>
      <w:r w:rsidRPr="00483142">
        <w:rPr>
          <w:rFonts w:ascii="Arial" w:eastAsia="Times New Roman" w:hAnsi="Arial" w:cs="Arial"/>
          <w:color w:val="272727"/>
          <w:sz w:val="18"/>
          <w:szCs w:val="24"/>
          <w:lang w:eastAsia="cs-CZ"/>
        </w:rPr>
        <w:t> </w:t>
      </w:r>
    </w:p>
    <w:p w:rsidR="00483142" w:rsidRPr="00483142" w:rsidRDefault="00483142" w:rsidP="00483142">
      <w:pPr>
        <w:spacing w:before="120" w:after="0" w:line="383" w:lineRule="atLeast"/>
        <w:rPr>
          <w:rFonts w:ascii="Arial" w:eastAsia="Times New Roman" w:hAnsi="Arial" w:cs="Arial"/>
          <w:color w:val="272727"/>
          <w:sz w:val="18"/>
          <w:szCs w:val="24"/>
          <w:lang w:eastAsia="cs-CZ"/>
        </w:rPr>
      </w:pPr>
      <w:r w:rsidRPr="00483142">
        <w:rPr>
          <w:rFonts w:ascii="Arial" w:eastAsia="Times New Roman" w:hAnsi="Arial" w:cs="Arial"/>
          <w:color w:val="272727"/>
          <w:sz w:val="18"/>
          <w:szCs w:val="24"/>
          <w:lang w:eastAsia="cs-CZ"/>
        </w:rPr>
        <w:t>Poskytovatele internetu můžete vybrat na </w:t>
      </w:r>
      <w:hyperlink r:id="rId6" w:history="1">
        <w:r w:rsidRPr="00483142">
          <w:rPr>
            <w:rFonts w:ascii="Arial" w:eastAsia="Times New Roman" w:hAnsi="Arial" w:cs="Arial"/>
            <w:b/>
            <w:bCs/>
            <w:color w:val="001547"/>
            <w:sz w:val="18"/>
            <w:szCs w:val="24"/>
            <w:u w:val="single"/>
            <w:lang w:eastAsia="cs-CZ"/>
          </w:rPr>
          <w:t>www.zrychlujemecesko.cz</w:t>
        </w:r>
      </w:hyperlink>
      <w:r w:rsidRPr="00483142">
        <w:rPr>
          <w:rFonts w:ascii="Arial" w:eastAsia="Times New Roman" w:hAnsi="Arial" w:cs="Arial"/>
          <w:color w:val="272727"/>
          <w:sz w:val="18"/>
          <w:szCs w:val="24"/>
          <w:lang w:eastAsia="cs-CZ"/>
        </w:rPr>
        <w:t xml:space="preserve"> (Nevíte-li si rady, zavolejte na </w:t>
      </w:r>
      <w:r>
        <w:rPr>
          <w:rFonts w:ascii="Arial" w:eastAsia="Times New Roman" w:hAnsi="Arial" w:cs="Arial"/>
          <w:color w:val="272727"/>
          <w:sz w:val="18"/>
          <w:szCs w:val="24"/>
          <w:lang w:eastAsia="cs-CZ"/>
        </w:rPr>
        <w:t>info</w:t>
      </w:r>
      <w:r w:rsidRPr="00483142">
        <w:rPr>
          <w:rFonts w:ascii="Arial" w:eastAsia="Times New Roman" w:hAnsi="Arial" w:cs="Arial"/>
          <w:color w:val="272727"/>
          <w:sz w:val="18"/>
          <w:szCs w:val="24"/>
          <w:lang w:eastAsia="cs-CZ"/>
        </w:rPr>
        <w:t>linku CETIN 238 461 111 (každý všední den od 8</w:t>
      </w:r>
      <w:r>
        <w:rPr>
          <w:rFonts w:ascii="Arial" w:eastAsia="Times New Roman" w:hAnsi="Arial" w:cs="Arial"/>
          <w:color w:val="272727"/>
          <w:sz w:val="18"/>
          <w:szCs w:val="24"/>
          <w:lang w:eastAsia="cs-CZ"/>
        </w:rPr>
        <w:t>:</w:t>
      </w:r>
      <w:r w:rsidRPr="00483142">
        <w:rPr>
          <w:rFonts w:ascii="Arial" w:eastAsia="Times New Roman" w:hAnsi="Arial" w:cs="Arial"/>
          <w:color w:val="272727"/>
          <w:sz w:val="18"/>
          <w:szCs w:val="24"/>
          <w:lang w:eastAsia="cs-CZ"/>
        </w:rPr>
        <w:t>00 – 16</w:t>
      </w:r>
      <w:r>
        <w:rPr>
          <w:rFonts w:ascii="Arial" w:eastAsia="Times New Roman" w:hAnsi="Arial" w:cs="Arial"/>
          <w:color w:val="272727"/>
          <w:sz w:val="18"/>
          <w:szCs w:val="24"/>
          <w:lang w:eastAsia="cs-CZ"/>
        </w:rPr>
        <w:t>:</w:t>
      </w:r>
      <w:r w:rsidRPr="00483142">
        <w:rPr>
          <w:rFonts w:ascii="Arial" w:eastAsia="Times New Roman" w:hAnsi="Arial" w:cs="Arial"/>
          <w:color w:val="272727"/>
          <w:sz w:val="18"/>
          <w:szCs w:val="24"/>
          <w:lang w:eastAsia="cs-CZ"/>
        </w:rPr>
        <w:t xml:space="preserve">00). </w:t>
      </w:r>
    </w:p>
    <w:p w:rsidR="00483142" w:rsidRPr="00483142" w:rsidRDefault="00483142" w:rsidP="00483142">
      <w:pPr>
        <w:spacing w:before="120" w:line="383" w:lineRule="atLeast"/>
        <w:rPr>
          <w:rFonts w:ascii="Arial" w:eastAsia="Times New Roman" w:hAnsi="Arial" w:cs="Arial"/>
          <w:color w:val="272727"/>
          <w:sz w:val="18"/>
          <w:szCs w:val="24"/>
          <w:lang w:eastAsia="cs-CZ"/>
        </w:rPr>
      </w:pPr>
      <w:r w:rsidRPr="00483142">
        <w:rPr>
          <w:rFonts w:ascii="Arial" w:eastAsia="Times New Roman" w:hAnsi="Arial" w:cs="Arial"/>
          <w:color w:val="272727"/>
          <w:sz w:val="18"/>
          <w:szCs w:val="24"/>
          <w:lang w:eastAsia="cs-CZ"/>
        </w:rPr>
        <w:t>CETIN, to je pevná telekomunikační síť, která je dostupná ve většině domácností v</w:t>
      </w:r>
      <w:r w:rsidR="00E21A20">
        <w:rPr>
          <w:rFonts w:ascii="Arial" w:eastAsia="Times New Roman" w:hAnsi="Arial" w:cs="Arial"/>
          <w:color w:val="272727"/>
          <w:sz w:val="18"/>
          <w:szCs w:val="24"/>
          <w:lang w:eastAsia="cs-CZ"/>
        </w:rPr>
        <w:t> </w:t>
      </w:r>
      <w:r w:rsidR="0055099D">
        <w:rPr>
          <w:rFonts w:ascii="Arial" w:eastAsia="Times New Roman" w:hAnsi="Arial" w:cs="Arial"/>
          <w:color w:val="272727"/>
          <w:sz w:val="18"/>
          <w:szCs w:val="24"/>
          <w:lang w:eastAsia="cs-CZ"/>
        </w:rPr>
        <w:t>Březně</w:t>
      </w:r>
      <w:r w:rsidRPr="00483142">
        <w:rPr>
          <w:rFonts w:ascii="Arial" w:eastAsia="Times New Roman" w:hAnsi="Arial" w:cs="Arial"/>
          <w:color w:val="272727"/>
          <w:sz w:val="18"/>
          <w:szCs w:val="24"/>
          <w:lang w:eastAsia="cs-CZ"/>
        </w:rPr>
        <w:t xml:space="preserve">. Navazuje na dlouholetou tradici bývalého </w:t>
      </w:r>
      <w:r>
        <w:rPr>
          <w:rFonts w:ascii="Arial" w:eastAsia="Times New Roman" w:hAnsi="Arial" w:cs="Arial"/>
          <w:color w:val="272727"/>
          <w:sz w:val="18"/>
          <w:szCs w:val="24"/>
          <w:lang w:eastAsia="cs-CZ"/>
        </w:rPr>
        <w:t>ČESKÉHO TELECOMU</w:t>
      </w:r>
      <w:r w:rsidRPr="00483142">
        <w:rPr>
          <w:rFonts w:ascii="Arial" w:eastAsia="Times New Roman" w:hAnsi="Arial" w:cs="Arial"/>
          <w:color w:val="272727"/>
          <w:sz w:val="18"/>
          <w:szCs w:val="24"/>
          <w:lang w:eastAsia="cs-CZ"/>
        </w:rPr>
        <w:t xml:space="preserve"> a spravuje sítě v jeho původním majetku. Pokud již pevnou linku nemáte, nebo jste kabel odstřihli, případně je na sloupu před domem, tak nevadí. </w:t>
      </w:r>
      <w:r w:rsidRPr="00483142">
        <w:rPr>
          <w:rFonts w:ascii="Arial" w:eastAsia="Times New Roman" w:hAnsi="Arial" w:cs="Arial"/>
          <w:b/>
          <w:bCs/>
          <w:color w:val="272727"/>
          <w:sz w:val="18"/>
          <w:szCs w:val="24"/>
          <w:lang w:eastAsia="cs-CZ"/>
        </w:rPr>
        <w:t>Přípojku lze obnovit.</w:t>
      </w:r>
    </w:p>
    <w:p w:rsidR="004D6D2B" w:rsidRDefault="004D6D2B"/>
    <w:sectPr w:rsidR="004D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ED6"/>
    <w:multiLevelType w:val="multilevel"/>
    <w:tmpl w:val="A04A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42"/>
    <w:rsid w:val="001F1A70"/>
    <w:rsid w:val="00433058"/>
    <w:rsid w:val="00483142"/>
    <w:rsid w:val="004D6D2B"/>
    <w:rsid w:val="0055099D"/>
    <w:rsid w:val="00687519"/>
    <w:rsid w:val="00806F60"/>
    <w:rsid w:val="008D0845"/>
    <w:rsid w:val="00A74F15"/>
    <w:rsid w:val="00AB5903"/>
    <w:rsid w:val="00C1056E"/>
    <w:rsid w:val="00E2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D39F-F098-42FF-9BD4-C8E46DCE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3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831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831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2249">
          <w:marLeft w:val="825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92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2841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rychlujemecesko.cz/mapa-pokryti/?location=search" TargetMode="External"/><Relationship Id="rId5" Type="http://schemas.openxmlformats.org/officeDocument/2006/relationships/hyperlink" Target="https://zrychlujemecesko.cz/mapa-pokryti/?location=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CETIN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Ploch Ondřej</dc:creator>
  <cp:keywords/>
  <dc:description/>
  <cp:lastModifiedBy>Zbyněk Valenta</cp:lastModifiedBy>
  <cp:revision>2</cp:revision>
  <dcterms:created xsi:type="dcterms:W3CDTF">2020-01-29T09:35:00Z</dcterms:created>
  <dcterms:modified xsi:type="dcterms:W3CDTF">2020-01-29T09:35:00Z</dcterms:modified>
</cp:coreProperties>
</file>