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EEBB" w14:textId="77777777" w:rsidR="007B5FF2" w:rsidRDefault="007B5FF2" w:rsidP="007B5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A878D6" w14:textId="4BB16B28" w:rsidR="007B5FF2" w:rsidRDefault="007B5FF2" w:rsidP="007B5FF2">
      <w:pPr>
        <w:rPr>
          <w:rStyle w:val="Hypertextovodkaz"/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E5FAF8" wp14:editId="5BF11B4E">
            <wp:simplePos x="0" y="0"/>
            <wp:positionH relativeFrom="column">
              <wp:posOffset>-99695</wp:posOffset>
            </wp:positionH>
            <wp:positionV relativeFrom="paragraph">
              <wp:posOffset>10160</wp:posOffset>
            </wp:positionV>
            <wp:extent cx="831850" cy="914400"/>
            <wp:effectExtent l="0" t="0" r="6350" b="0"/>
            <wp:wrapNone/>
            <wp:docPr id="1" name="Obrázek 1" descr="zna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</w:t>
      </w:r>
      <w:r>
        <w:rPr>
          <w:b/>
          <w:sz w:val="40"/>
          <w:szCs w:val="40"/>
        </w:rPr>
        <w:t>Městys Březno</w:t>
      </w:r>
      <w:r>
        <w:br/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Městys Březno 13, 294 06 Březno, okres Mladá Boleslav</w:t>
      </w:r>
      <w:r>
        <w:rPr>
          <w:sz w:val="24"/>
          <w:szCs w:val="24"/>
        </w:rPr>
        <w:br/>
        <w:t xml:space="preserve">                   </w:t>
      </w:r>
      <w:r>
        <w:rPr>
          <w:sz w:val="24"/>
          <w:szCs w:val="24"/>
        </w:rPr>
        <w:tab/>
        <w:t xml:space="preserve">    IČ: 00237574,  DIČ: CZ237574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rFonts w:asciiTheme="minorHAnsi" w:hAnsiTheme="minorHAnsi"/>
          <w:sz w:val="24"/>
          <w:szCs w:val="24"/>
        </w:rPr>
        <w:t xml:space="preserve"> tel.: 326399180, e-mail: </w:t>
      </w:r>
      <w:hyperlink r:id="rId6" w:history="1">
        <w:r>
          <w:rPr>
            <w:rStyle w:val="Hypertextovodkaz"/>
            <w:rFonts w:asciiTheme="minorHAnsi" w:hAnsiTheme="minorHAnsi"/>
            <w:sz w:val="24"/>
            <w:szCs w:val="24"/>
          </w:rPr>
          <w:t>brezno@seznam.cz</w:t>
        </w:r>
      </w:hyperlink>
      <w:r>
        <w:rPr>
          <w:rFonts w:asciiTheme="minorHAnsi" w:hAnsiTheme="minorHAnsi"/>
          <w:sz w:val="24"/>
          <w:szCs w:val="24"/>
        </w:rPr>
        <w:t xml:space="preserve">, </w:t>
      </w:r>
      <w:hyperlink r:id="rId7" w:history="1">
        <w:r>
          <w:rPr>
            <w:rStyle w:val="Hypertextovodkaz"/>
            <w:rFonts w:asciiTheme="minorHAnsi" w:hAnsiTheme="minorHAnsi"/>
            <w:sz w:val="24"/>
            <w:szCs w:val="24"/>
          </w:rPr>
          <w:t>www.brezno.cz</w:t>
        </w:r>
      </w:hyperlink>
    </w:p>
    <w:p w14:paraId="2E8F92D9" w14:textId="77777777" w:rsidR="00B652D9" w:rsidRDefault="00B652D9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</w:rPr>
      </w:pPr>
    </w:p>
    <w:p w14:paraId="7C874472" w14:textId="77777777" w:rsidR="006B2076" w:rsidRDefault="006B2076" w:rsidP="006B2076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</w:rPr>
      </w:pPr>
    </w:p>
    <w:p w14:paraId="224D10D0" w14:textId="23EEC3DC" w:rsidR="003467E2" w:rsidRDefault="00BA2CE6" w:rsidP="007B5FF2">
      <w:pPr>
        <w:pStyle w:val="Bezmezer"/>
        <w:rPr>
          <w:rStyle w:val="Hypertextovodkaz"/>
          <w:rFonts w:asciiTheme="minorHAnsi" w:hAnsiTheme="minorHAnsi"/>
          <w:b/>
          <w:bCs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bCs/>
          <w:color w:val="auto"/>
          <w:sz w:val="24"/>
          <w:szCs w:val="24"/>
          <w:u w:val="none"/>
        </w:rPr>
        <w:t>Pan</w:t>
      </w:r>
      <w:r w:rsidR="00090D5F">
        <w:rPr>
          <w:rStyle w:val="Hypertextovodkaz"/>
          <w:rFonts w:asciiTheme="minorHAnsi" w:hAnsiTheme="minorHAnsi"/>
          <w:b/>
          <w:bCs/>
          <w:color w:val="auto"/>
          <w:sz w:val="24"/>
          <w:szCs w:val="24"/>
          <w:u w:val="none"/>
        </w:rPr>
        <w:t>í</w:t>
      </w:r>
      <w:r>
        <w:rPr>
          <w:rStyle w:val="Hypertextovodkaz"/>
          <w:rFonts w:asciiTheme="minorHAnsi" w:hAnsiTheme="minorHAnsi"/>
          <w:b/>
          <w:bCs/>
          <w:color w:val="auto"/>
          <w:sz w:val="24"/>
          <w:szCs w:val="24"/>
          <w:u w:val="none"/>
        </w:rPr>
        <w:t xml:space="preserve"> </w:t>
      </w:r>
    </w:p>
    <w:p w14:paraId="184E8376" w14:textId="27A3F66A" w:rsidR="00BA2CE6" w:rsidRDefault="00BE2FB9" w:rsidP="007B5FF2">
      <w:pPr>
        <w:pStyle w:val="Bezmezer"/>
        <w:rPr>
          <w:rStyle w:val="Hypertextovodkaz"/>
          <w:rFonts w:asciiTheme="minorHAnsi" w:hAnsiTheme="minorHAnsi"/>
          <w:b/>
          <w:bCs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rFonts w:asciiTheme="minorHAnsi" w:hAnsiTheme="minorHAnsi"/>
          <w:b/>
          <w:bCs/>
          <w:color w:val="auto"/>
          <w:sz w:val="24"/>
          <w:szCs w:val="24"/>
          <w:u w:val="none"/>
        </w:rPr>
        <w:t>Dr.Ivana</w:t>
      </w:r>
      <w:proofErr w:type="spellEnd"/>
      <w:r>
        <w:rPr>
          <w:rStyle w:val="Hypertextovodkaz"/>
          <w:rFonts w:asciiTheme="minorHAnsi" w:hAnsiTheme="minorHAnsi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rFonts w:asciiTheme="minorHAnsi" w:hAnsiTheme="minorHAnsi"/>
          <w:b/>
          <w:bCs/>
          <w:color w:val="auto"/>
          <w:sz w:val="24"/>
          <w:szCs w:val="24"/>
          <w:u w:val="none"/>
        </w:rPr>
        <w:t>Timová</w:t>
      </w:r>
      <w:proofErr w:type="spellEnd"/>
    </w:p>
    <w:p w14:paraId="5830F9D4" w14:textId="49D7D83D" w:rsidR="00BE2FB9" w:rsidRPr="00BE2FB9" w:rsidRDefault="00BE2FB9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 w:rsidRPr="00BE2FB9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DS: ysuim89</w:t>
      </w:r>
    </w:p>
    <w:p w14:paraId="788F6A62" w14:textId="0FA5117D" w:rsidR="00BE2FB9" w:rsidRPr="00BE2FB9" w:rsidRDefault="00BE2FB9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 w:rsidRPr="00BE2FB9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Tovární 160</w:t>
      </w:r>
    </w:p>
    <w:p w14:paraId="4A9C9644" w14:textId="76CE438F" w:rsidR="00BE2FB9" w:rsidRPr="00BE2FB9" w:rsidRDefault="00BE2FB9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 w:rsidRPr="00BE2FB9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471 54 Cvikov</w:t>
      </w:r>
    </w:p>
    <w:p w14:paraId="211BD410" w14:textId="43A3248E" w:rsidR="00BA2CE6" w:rsidRDefault="00BA2CE6" w:rsidP="007B5FF2">
      <w:pPr>
        <w:pStyle w:val="Bezmezer"/>
        <w:rPr>
          <w:rStyle w:val="Hypertextovodkaz"/>
          <w:rFonts w:asciiTheme="minorHAnsi" w:hAnsiTheme="minorHAnsi"/>
          <w:b/>
          <w:bCs/>
          <w:color w:val="auto"/>
          <w:sz w:val="24"/>
          <w:szCs w:val="24"/>
          <w:u w:val="none"/>
        </w:rPr>
      </w:pPr>
    </w:p>
    <w:p w14:paraId="64BE4502" w14:textId="1D8BE7C7" w:rsidR="00BA2CE6" w:rsidRPr="00BA2CE6" w:rsidRDefault="00BA2CE6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Č.j</w:t>
      </w:r>
      <w:proofErr w:type="spellEnd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:</w:t>
      </w:r>
      <w:r w:rsidR="00BE2FB9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OÚ/OST</w:t>
      </w:r>
      <w:r w:rsidR="00BE2FB9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/</w:t>
      </w:r>
      <w:r w:rsidR="00CD552C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4</w:t>
      </w:r>
      <w:r w:rsidR="00170EDF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3</w:t>
      </w:r>
      <w:r w:rsidR="00EA2220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6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/2</w:t>
      </w:r>
      <w:r w:rsidR="00CD552C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2</w:t>
      </w:r>
    </w:p>
    <w:p w14:paraId="5C9BD22A" w14:textId="60DA79E3" w:rsidR="003467E2" w:rsidRDefault="003467E2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3882D122" w14:textId="0D9DCCC3" w:rsidR="003467E2" w:rsidRDefault="003467E2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74073751" w14:textId="1EBB275F" w:rsidR="006D31FA" w:rsidRPr="00BA2CE6" w:rsidRDefault="00BA2CE6" w:rsidP="007B5FF2">
      <w:pPr>
        <w:pStyle w:val="Bezmezer"/>
        <w:rPr>
          <w:rStyle w:val="Hypertextovodkaz"/>
          <w:rFonts w:asciiTheme="minorHAnsi" w:hAnsiTheme="minorHAnsi"/>
          <w:b/>
          <w:bCs/>
          <w:color w:val="auto"/>
          <w:u w:val="none"/>
        </w:rPr>
      </w:pPr>
      <w:r w:rsidRPr="00BA2CE6">
        <w:rPr>
          <w:rStyle w:val="Hypertextovodkaz"/>
          <w:rFonts w:asciiTheme="minorHAnsi" w:hAnsiTheme="minorHAnsi"/>
          <w:b/>
          <w:bCs/>
          <w:color w:val="auto"/>
          <w:u w:val="none"/>
        </w:rPr>
        <w:t>Věc: Žádost o poskytnutí informací dle zákon č.106/1999 Sb., o svobodném přístupu k</w:t>
      </w:r>
      <w:r>
        <w:rPr>
          <w:rStyle w:val="Hypertextovodkaz"/>
          <w:rFonts w:asciiTheme="minorHAnsi" w:hAnsiTheme="minorHAnsi"/>
          <w:b/>
          <w:bCs/>
          <w:color w:val="auto"/>
          <w:u w:val="none"/>
        </w:rPr>
        <w:t> </w:t>
      </w:r>
      <w:r w:rsidRPr="00BA2CE6">
        <w:rPr>
          <w:rStyle w:val="Hypertextovodkaz"/>
          <w:rFonts w:asciiTheme="minorHAnsi" w:hAnsiTheme="minorHAnsi"/>
          <w:b/>
          <w:bCs/>
          <w:color w:val="auto"/>
          <w:u w:val="none"/>
        </w:rPr>
        <w:t>informacím</w:t>
      </w:r>
      <w:r>
        <w:rPr>
          <w:rStyle w:val="Hypertextovodkaz"/>
          <w:rFonts w:asciiTheme="minorHAnsi" w:hAnsiTheme="minorHAnsi"/>
          <w:b/>
          <w:bCs/>
          <w:color w:val="auto"/>
          <w:u w:val="none"/>
        </w:rPr>
        <w:t xml:space="preserve"> </w:t>
      </w:r>
      <w:r>
        <w:rPr>
          <w:rStyle w:val="Hypertextovodkaz"/>
          <w:rFonts w:asciiTheme="minorHAnsi" w:hAnsiTheme="minorHAnsi"/>
          <w:b/>
          <w:bCs/>
          <w:color w:val="auto"/>
          <w:u w:val="none"/>
        </w:rPr>
        <w:br/>
        <w:t xml:space="preserve">         ze dne </w:t>
      </w:r>
      <w:r w:rsidR="00EA2220">
        <w:rPr>
          <w:rStyle w:val="Hypertextovodkaz"/>
          <w:rFonts w:asciiTheme="minorHAnsi" w:hAnsiTheme="minorHAnsi"/>
          <w:b/>
          <w:bCs/>
          <w:color w:val="auto"/>
          <w:u w:val="none"/>
        </w:rPr>
        <w:t>8</w:t>
      </w:r>
      <w:r>
        <w:rPr>
          <w:rStyle w:val="Hypertextovodkaz"/>
          <w:rFonts w:asciiTheme="minorHAnsi" w:hAnsiTheme="minorHAnsi"/>
          <w:b/>
          <w:bCs/>
          <w:color w:val="auto"/>
          <w:u w:val="none"/>
        </w:rPr>
        <w:t>.</w:t>
      </w:r>
      <w:r w:rsidR="00C5052D">
        <w:rPr>
          <w:rStyle w:val="Hypertextovodkaz"/>
          <w:rFonts w:asciiTheme="minorHAnsi" w:hAnsiTheme="minorHAnsi"/>
          <w:b/>
          <w:bCs/>
          <w:color w:val="auto"/>
          <w:u w:val="none"/>
        </w:rPr>
        <w:t>4</w:t>
      </w:r>
      <w:r>
        <w:rPr>
          <w:rStyle w:val="Hypertextovodkaz"/>
          <w:rFonts w:asciiTheme="minorHAnsi" w:hAnsiTheme="minorHAnsi"/>
          <w:b/>
          <w:bCs/>
          <w:color w:val="auto"/>
          <w:u w:val="none"/>
        </w:rPr>
        <w:t>.202</w:t>
      </w:r>
      <w:r w:rsidR="00C5052D">
        <w:rPr>
          <w:rStyle w:val="Hypertextovodkaz"/>
          <w:rFonts w:asciiTheme="minorHAnsi" w:hAnsiTheme="minorHAnsi"/>
          <w:b/>
          <w:bCs/>
          <w:color w:val="auto"/>
          <w:u w:val="none"/>
        </w:rPr>
        <w:t>2</w:t>
      </w:r>
    </w:p>
    <w:p w14:paraId="25B50D1D" w14:textId="0F81E9DD" w:rsidR="006D31FA" w:rsidRDefault="006D31FA" w:rsidP="007B5FF2">
      <w:pPr>
        <w:pStyle w:val="Bezmezer"/>
        <w:rPr>
          <w:rStyle w:val="Hypertextovodkaz"/>
          <w:rFonts w:asciiTheme="minorHAnsi" w:hAnsiTheme="minorHAnsi"/>
          <w:b/>
          <w:bCs/>
          <w:color w:val="auto"/>
          <w:u w:val="none"/>
        </w:rPr>
      </w:pPr>
    </w:p>
    <w:p w14:paraId="6AB337A5" w14:textId="41ED3E04" w:rsidR="00BE2FB9" w:rsidRDefault="00170EDF" w:rsidP="00BE2FB9">
      <w:pPr>
        <w:pStyle w:val="Bezmezer"/>
        <w:ind w:left="720"/>
        <w:rPr>
          <w:rStyle w:val="Hypertextovodkaz"/>
          <w:rFonts w:asciiTheme="minorHAnsi" w:hAnsiTheme="minorHAnsi"/>
          <w:color w:val="auto"/>
          <w:u w:val="none"/>
        </w:rPr>
      </w:pPr>
      <w:r w:rsidRPr="00362168">
        <w:rPr>
          <w:rStyle w:val="Hypertextovodkaz"/>
          <w:rFonts w:asciiTheme="minorHAnsi" w:hAnsiTheme="minorHAnsi"/>
          <w:color w:val="auto"/>
          <w:u w:val="none"/>
        </w:rPr>
        <w:t>K Vaším otázkám č.:</w:t>
      </w:r>
    </w:p>
    <w:p w14:paraId="4571025C" w14:textId="77777777" w:rsidR="00362168" w:rsidRPr="00362168" w:rsidRDefault="00362168" w:rsidP="00BE2FB9">
      <w:pPr>
        <w:pStyle w:val="Bezmezer"/>
        <w:ind w:left="720"/>
        <w:rPr>
          <w:rStyle w:val="Hypertextovodkaz"/>
          <w:rFonts w:asciiTheme="minorHAnsi" w:hAnsiTheme="minorHAnsi"/>
          <w:color w:val="auto"/>
          <w:u w:val="none"/>
        </w:rPr>
      </w:pPr>
    </w:p>
    <w:p w14:paraId="258F24D7" w14:textId="77777777" w:rsidR="00D33E6B" w:rsidRDefault="00170EDF" w:rsidP="00362168">
      <w:pPr>
        <w:pStyle w:val="Bezmezer"/>
        <w:numPr>
          <w:ilvl w:val="0"/>
          <w:numId w:val="2"/>
        </w:numPr>
        <w:rPr>
          <w:rStyle w:val="Hypertextovodkaz"/>
          <w:rFonts w:asciiTheme="minorHAnsi" w:hAnsiTheme="minorHAnsi"/>
          <w:color w:val="auto"/>
          <w:u w:val="none"/>
        </w:rPr>
      </w:pPr>
      <w:r>
        <w:rPr>
          <w:rStyle w:val="Hypertextovodkaz"/>
          <w:rFonts w:asciiTheme="minorHAnsi" w:hAnsiTheme="minorHAnsi"/>
          <w:color w:val="auto"/>
          <w:u w:val="none"/>
        </w:rPr>
        <w:t xml:space="preserve">– </w:t>
      </w:r>
      <w:r w:rsidR="003E1053">
        <w:rPr>
          <w:rStyle w:val="Hypertextovodkaz"/>
          <w:rFonts w:asciiTheme="minorHAnsi" w:hAnsiTheme="minorHAnsi"/>
          <w:color w:val="auto"/>
          <w:u w:val="none"/>
        </w:rPr>
        <w:t>30</w:t>
      </w:r>
      <w:r>
        <w:rPr>
          <w:rStyle w:val="Hypertextovodkaz"/>
          <w:rFonts w:asciiTheme="minorHAnsi" w:hAnsiTheme="minorHAnsi"/>
          <w:color w:val="auto"/>
          <w:u w:val="none"/>
        </w:rPr>
        <w:t xml:space="preserve">.) Váš pohled na situaci nesdílíme. V ČR máme svobodu slova a vyjadřování, proto Váš pohled na věc respektujeme, ale neztotožňujeme se s ním. </w:t>
      </w:r>
    </w:p>
    <w:p w14:paraId="52CC07E4" w14:textId="14E4B8B8" w:rsidR="003E1053" w:rsidRDefault="003E1053" w:rsidP="00D33E6B">
      <w:pPr>
        <w:pStyle w:val="Bezmezer"/>
        <w:ind w:left="720"/>
        <w:rPr>
          <w:rStyle w:val="Hypertextovodkaz"/>
          <w:rFonts w:asciiTheme="minorHAnsi" w:hAnsiTheme="minorHAnsi"/>
          <w:color w:val="auto"/>
          <w:u w:val="none"/>
        </w:rPr>
      </w:pPr>
      <w:r>
        <w:rPr>
          <w:rStyle w:val="Hypertextovodkaz"/>
          <w:rFonts w:asciiTheme="minorHAnsi" w:hAnsiTheme="minorHAnsi"/>
          <w:color w:val="auto"/>
          <w:u w:val="none"/>
        </w:rPr>
        <w:t xml:space="preserve">Dotazy ohledně pana Petra Fialy můžete zaslat na vládu ČR a zeptat se </w:t>
      </w:r>
      <w:r w:rsidR="00581CFC">
        <w:rPr>
          <w:rStyle w:val="Hypertextovodkaz"/>
          <w:rFonts w:asciiTheme="minorHAnsi" w:hAnsiTheme="minorHAnsi"/>
          <w:color w:val="auto"/>
          <w:u w:val="none"/>
        </w:rPr>
        <w:t>přímo</w:t>
      </w:r>
      <w:r>
        <w:rPr>
          <w:rStyle w:val="Hypertextovodkaz"/>
          <w:rFonts w:asciiTheme="minorHAnsi" w:hAnsiTheme="minorHAnsi"/>
          <w:color w:val="auto"/>
          <w:u w:val="none"/>
        </w:rPr>
        <w:t>. Zde je kontakt:</w:t>
      </w:r>
    </w:p>
    <w:p w14:paraId="53155A72" w14:textId="77777777" w:rsidR="003E1053" w:rsidRDefault="003E1053" w:rsidP="003E1053">
      <w:pPr>
        <w:pStyle w:val="Bezmezer"/>
        <w:ind w:left="720"/>
        <w:rPr>
          <w:rStyle w:val="Hypertextovodkaz"/>
          <w:rFonts w:asciiTheme="minorHAnsi" w:hAnsiTheme="minorHAnsi"/>
          <w:color w:val="auto"/>
          <w:u w:val="none"/>
        </w:rPr>
      </w:pPr>
    </w:p>
    <w:p w14:paraId="3E305E9A" w14:textId="785795A9" w:rsidR="00362168" w:rsidRDefault="003E1053" w:rsidP="003E1053">
      <w:pPr>
        <w:pStyle w:val="Bezmezer"/>
        <w:ind w:left="720"/>
        <w:rPr>
          <w:rStyle w:val="Hypertextovodkaz"/>
          <w:rFonts w:asciiTheme="minorHAnsi" w:hAnsiTheme="minorHAnsi"/>
          <w:color w:val="auto"/>
          <w:u w:val="none"/>
        </w:rPr>
      </w:pPr>
      <w:r w:rsidRPr="003E1053">
        <w:rPr>
          <w:rFonts w:ascii="Roboto" w:hAnsi="Roboto"/>
          <w:color w:val="000000"/>
          <w:sz w:val="21"/>
          <w:szCs w:val="21"/>
          <w:shd w:val="clear" w:color="auto" w:fill="FFFFFF"/>
        </w:rPr>
        <w:t>Úřad vlády České republiky</w:t>
      </w:r>
      <w:r w:rsidRPr="003E1053">
        <w:rPr>
          <w:rFonts w:ascii="Roboto" w:hAnsi="Roboto"/>
          <w:color w:val="000000"/>
          <w:sz w:val="21"/>
          <w:szCs w:val="21"/>
        </w:rPr>
        <w:br/>
      </w:r>
      <w:r w:rsidRPr="003E1053">
        <w:rPr>
          <w:rFonts w:ascii="Roboto" w:hAnsi="Roboto"/>
          <w:color w:val="000000"/>
          <w:sz w:val="21"/>
          <w:szCs w:val="21"/>
          <w:shd w:val="clear" w:color="auto" w:fill="FFFFFF"/>
        </w:rPr>
        <w:t>nábřeží Edvarda Beneše 4</w:t>
      </w:r>
      <w:r w:rsidRPr="003E1053">
        <w:rPr>
          <w:rFonts w:ascii="Roboto" w:hAnsi="Roboto"/>
          <w:color w:val="000000"/>
          <w:sz w:val="21"/>
          <w:szCs w:val="21"/>
        </w:rPr>
        <w:br/>
      </w:r>
      <w:r w:rsidRPr="003E1053">
        <w:rPr>
          <w:rFonts w:ascii="Roboto" w:hAnsi="Roboto"/>
          <w:color w:val="000000"/>
          <w:sz w:val="21"/>
          <w:szCs w:val="21"/>
          <w:shd w:val="clear" w:color="auto" w:fill="FFFFFF"/>
        </w:rPr>
        <w:t>Praha 1 - Malá Strana</w:t>
      </w:r>
      <w:r w:rsidRPr="003E1053">
        <w:rPr>
          <w:rFonts w:ascii="Roboto" w:hAnsi="Roboto"/>
          <w:color w:val="000000"/>
          <w:sz w:val="21"/>
          <w:szCs w:val="21"/>
        </w:rPr>
        <w:br/>
      </w:r>
      <w:r w:rsidRPr="003E1053">
        <w:rPr>
          <w:rFonts w:ascii="Roboto" w:hAnsi="Roboto"/>
          <w:color w:val="000000"/>
          <w:sz w:val="21"/>
          <w:szCs w:val="21"/>
          <w:shd w:val="clear" w:color="auto" w:fill="FFFFFF"/>
        </w:rPr>
        <w:t>PSČ 118 01</w:t>
      </w:r>
      <w:r w:rsidRPr="003E1053">
        <w:rPr>
          <w:rFonts w:ascii="Roboto" w:hAnsi="Roboto"/>
          <w:color w:val="000000"/>
          <w:sz w:val="21"/>
          <w:szCs w:val="21"/>
        </w:rPr>
        <w:br/>
      </w:r>
      <w:r w:rsidRPr="003E1053">
        <w:rPr>
          <w:rFonts w:ascii="Roboto" w:hAnsi="Roboto"/>
          <w:color w:val="000000"/>
          <w:sz w:val="21"/>
          <w:szCs w:val="21"/>
        </w:rPr>
        <w:br/>
      </w:r>
      <w:r w:rsidRPr="003E1053">
        <w:rPr>
          <w:rFonts w:ascii="Roboto" w:hAnsi="Roboto"/>
          <w:color w:val="000000"/>
          <w:sz w:val="21"/>
          <w:szCs w:val="21"/>
          <w:shd w:val="clear" w:color="auto" w:fill="FFFFFF"/>
        </w:rPr>
        <w:t>Tel. ústředna: 224 002 111</w:t>
      </w:r>
      <w:r w:rsidRPr="003E1053">
        <w:rPr>
          <w:rFonts w:ascii="Roboto" w:hAnsi="Roboto"/>
          <w:color w:val="000000"/>
          <w:sz w:val="21"/>
          <w:szCs w:val="21"/>
        </w:rPr>
        <w:br/>
      </w:r>
      <w:r w:rsidRPr="003E1053">
        <w:rPr>
          <w:rFonts w:ascii="Roboto" w:hAnsi="Roboto"/>
          <w:color w:val="000000"/>
          <w:sz w:val="21"/>
          <w:szCs w:val="21"/>
          <w:shd w:val="clear" w:color="auto" w:fill="FFFFFF"/>
        </w:rPr>
        <w:t>Fax: 257 531 283</w:t>
      </w:r>
      <w:r w:rsidRPr="003E1053">
        <w:rPr>
          <w:rFonts w:ascii="Roboto" w:hAnsi="Roboto"/>
          <w:color w:val="000000"/>
          <w:sz w:val="21"/>
          <w:szCs w:val="21"/>
        </w:rPr>
        <w:br/>
      </w:r>
      <w:r w:rsidRPr="003E1053">
        <w:rPr>
          <w:rFonts w:ascii="Roboto" w:hAnsi="Roboto"/>
          <w:color w:val="000000"/>
          <w:sz w:val="21"/>
          <w:szCs w:val="21"/>
          <w:shd w:val="clear" w:color="auto" w:fill="FFFFFF"/>
        </w:rPr>
        <w:t>Email: </w:t>
      </w:r>
      <w:hyperlink r:id="rId8" w:history="1">
        <w:r w:rsidRPr="003E1053">
          <w:rPr>
            <w:rFonts w:ascii="Roboto" w:hAnsi="Roboto"/>
            <w:color w:val="153B88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posta@vlada.cz</w:t>
        </w:r>
      </w:hyperlink>
      <w:r w:rsidRPr="003E1053">
        <w:rPr>
          <w:rFonts w:ascii="Roboto" w:hAnsi="Roboto"/>
          <w:color w:val="000000"/>
          <w:sz w:val="21"/>
          <w:szCs w:val="21"/>
        </w:rPr>
        <w:br/>
      </w:r>
      <w:r w:rsidRPr="003E1053">
        <w:rPr>
          <w:rFonts w:ascii="Roboto" w:hAnsi="Roboto"/>
          <w:color w:val="000000"/>
          <w:sz w:val="21"/>
          <w:szCs w:val="21"/>
          <w:shd w:val="clear" w:color="auto" w:fill="FFFFFF"/>
        </w:rPr>
        <w:t>Datová schránka ID: trfaa33</w:t>
      </w:r>
    </w:p>
    <w:p w14:paraId="2965494C" w14:textId="25762EC7" w:rsidR="00090D5F" w:rsidRDefault="00090D5F" w:rsidP="00362168">
      <w:pPr>
        <w:pStyle w:val="Bezmezer"/>
        <w:ind w:left="720"/>
        <w:rPr>
          <w:rStyle w:val="Hypertextovodkaz"/>
          <w:rFonts w:asciiTheme="minorHAnsi" w:hAnsiTheme="minorHAnsi"/>
          <w:color w:val="auto"/>
          <w:u w:val="none"/>
        </w:rPr>
      </w:pPr>
    </w:p>
    <w:p w14:paraId="56457DA1" w14:textId="77777777" w:rsidR="004D7EC2" w:rsidRDefault="004D7EC2" w:rsidP="004D7EC2">
      <w:pPr>
        <w:pStyle w:val="Bezmezer"/>
        <w:rPr>
          <w:rStyle w:val="Hypertextovodkaz"/>
          <w:rFonts w:asciiTheme="minorHAnsi" w:hAnsiTheme="minorHAnsi"/>
          <w:color w:val="auto"/>
          <w:u w:val="none"/>
        </w:rPr>
      </w:pPr>
      <w:r w:rsidRPr="00090D5F">
        <w:rPr>
          <w:rStyle w:val="Hypertextovodkaz"/>
          <w:rFonts w:asciiTheme="minorHAnsi" w:hAnsiTheme="minorHAnsi"/>
          <w:color w:val="auto"/>
          <w:u w:val="none"/>
        </w:rPr>
        <w:t>Tímto považujeme Vaš</w:t>
      </w:r>
      <w:r>
        <w:rPr>
          <w:rStyle w:val="Hypertextovodkaz"/>
          <w:rFonts w:asciiTheme="minorHAnsi" w:hAnsiTheme="minorHAnsi"/>
          <w:color w:val="auto"/>
          <w:u w:val="none"/>
        </w:rPr>
        <w:t>i</w:t>
      </w:r>
      <w:r w:rsidRPr="00090D5F">
        <w:rPr>
          <w:rStyle w:val="Hypertextovodkaz"/>
          <w:rFonts w:asciiTheme="minorHAnsi" w:hAnsiTheme="minorHAnsi"/>
          <w:color w:val="auto"/>
          <w:u w:val="none"/>
        </w:rPr>
        <w:t xml:space="preserve"> žádost podle zákona č. 106/1999 sb. </w:t>
      </w:r>
      <w:r>
        <w:rPr>
          <w:rStyle w:val="Hypertextovodkaz"/>
          <w:rFonts w:asciiTheme="minorHAnsi" w:hAnsiTheme="minorHAnsi"/>
          <w:color w:val="auto"/>
          <w:u w:val="none"/>
        </w:rPr>
        <w:t>za v</w:t>
      </w:r>
      <w:r w:rsidRPr="00090D5F">
        <w:rPr>
          <w:rStyle w:val="Hypertextovodkaz"/>
          <w:rFonts w:asciiTheme="minorHAnsi" w:hAnsiTheme="minorHAnsi"/>
          <w:color w:val="auto"/>
          <w:u w:val="none"/>
        </w:rPr>
        <w:t>yřízenou</w:t>
      </w:r>
      <w:r>
        <w:rPr>
          <w:rStyle w:val="Hypertextovodkaz"/>
          <w:rFonts w:asciiTheme="minorHAnsi" w:hAnsiTheme="minorHAnsi"/>
          <w:color w:val="auto"/>
          <w:u w:val="none"/>
        </w:rPr>
        <w:t>.</w:t>
      </w:r>
    </w:p>
    <w:p w14:paraId="1B0336B3" w14:textId="1EDB2DFA" w:rsidR="00090D5F" w:rsidRDefault="00090D5F" w:rsidP="007B5FF2">
      <w:pPr>
        <w:pStyle w:val="Bezmezer"/>
        <w:rPr>
          <w:rStyle w:val="Hypertextovodkaz"/>
          <w:rFonts w:asciiTheme="minorHAnsi" w:hAnsiTheme="minorHAnsi"/>
          <w:color w:val="auto"/>
          <w:u w:val="none"/>
        </w:rPr>
      </w:pPr>
    </w:p>
    <w:p w14:paraId="597F9953" w14:textId="77777777" w:rsidR="00362168" w:rsidRPr="00090D5F" w:rsidRDefault="00362168" w:rsidP="007B5FF2">
      <w:pPr>
        <w:pStyle w:val="Bezmezer"/>
        <w:rPr>
          <w:rStyle w:val="Hypertextovodkaz"/>
          <w:rFonts w:asciiTheme="minorHAnsi" w:hAnsiTheme="minorHAnsi"/>
          <w:color w:val="auto"/>
          <w:u w:val="none"/>
        </w:rPr>
      </w:pPr>
    </w:p>
    <w:p w14:paraId="0175FDCF" w14:textId="466DCD23" w:rsidR="006D31FA" w:rsidRPr="00090D5F" w:rsidRDefault="006D31FA" w:rsidP="007B5FF2">
      <w:pPr>
        <w:pStyle w:val="Bezmezer"/>
        <w:rPr>
          <w:rStyle w:val="Hypertextovodkaz"/>
          <w:rFonts w:asciiTheme="minorHAnsi" w:hAnsiTheme="minorHAnsi"/>
          <w:color w:val="auto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</w:p>
    <w:p w14:paraId="791BFA2B" w14:textId="72D635CF" w:rsidR="006D31FA" w:rsidRPr="00BA2CE6" w:rsidRDefault="006D31FA" w:rsidP="007B5FF2">
      <w:pPr>
        <w:pStyle w:val="Bezmezer"/>
        <w:rPr>
          <w:rStyle w:val="Hypertextovodkaz"/>
          <w:rFonts w:asciiTheme="minorHAnsi" w:hAnsiTheme="minorHAnsi"/>
          <w:color w:val="auto"/>
          <w:u w:val="none"/>
        </w:rPr>
      </w:pPr>
      <w:r w:rsidRPr="00BA2CE6">
        <w:rPr>
          <w:rStyle w:val="Hypertextovodkaz"/>
          <w:rFonts w:asciiTheme="minorHAnsi" w:hAnsiTheme="minorHAnsi"/>
          <w:color w:val="auto"/>
          <w:u w:val="none"/>
        </w:rPr>
        <w:t xml:space="preserve">Ve Březně </w:t>
      </w:r>
      <w:r w:rsidR="00362168">
        <w:rPr>
          <w:rStyle w:val="Hypertextovodkaz"/>
          <w:rFonts w:asciiTheme="minorHAnsi" w:hAnsiTheme="minorHAnsi"/>
          <w:color w:val="auto"/>
          <w:u w:val="none"/>
        </w:rPr>
        <w:t>11</w:t>
      </w:r>
      <w:r w:rsidRPr="00BA2CE6">
        <w:rPr>
          <w:rStyle w:val="Hypertextovodkaz"/>
          <w:rFonts w:asciiTheme="minorHAnsi" w:hAnsiTheme="minorHAnsi"/>
          <w:color w:val="auto"/>
          <w:u w:val="none"/>
        </w:rPr>
        <w:t>.</w:t>
      </w:r>
      <w:r w:rsidR="00672137">
        <w:rPr>
          <w:rStyle w:val="Hypertextovodkaz"/>
          <w:rFonts w:asciiTheme="minorHAnsi" w:hAnsiTheme="minorHAnsi"/>
          <w:color w:val="auto"/>
          <w:u w:val="none"/>
        </w:rPr>
        <w:t>4</w:t>
      </w:r>
      <w:r w:rsidR="00BA2CE6">
        <w:rPr>
          <w:rStyle w:val="Hypertextovodkaz"/>
          <w:rFonts w:asciiTheme="minorHAnsi" w:hAnsiTheme="minorHAnsi"/>
          <w:color w:val="auto"/>
          <w:u w:val="none"/>
        </w:rPr>
        <w:t>.</w:t>
      </w:r>
      <w:r w:rsidRPr="00BA2CE6">
        <w:rPr>
          <w:rStyle w:val="Hypertextovodkaz"/>
          <w:rFonts w:asciiTheme="minorHAnsi" w:hAnsiTheme="minorHAnsi"/>
          <w:color w:val="auto"/>
          <w:u w:val="none"/>
        </w:rPr>
        <w:t>202</w:t>
      </w:r>
      <w:r w:rsidR="00672137">
        <w:rPr>
          <w:rStyle w:val="Hypertextovodkaz"/>
          <w:rFonts w:asciiTheme="minorHAnsi" w:hAnsiTheme="minorHAnsi"/>
          <w:color w:val="auto"/>
          <w:u w:val="none"/>
        </w:rPr>
        <w:t>2</w:t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  <w:t>Barbora Adamcová</w:t>
      </w:r>
      <w:r w:rsidR="00090D5F">
        <w:rPr>
          <w:rStyle w:val="Hypertextovodkaz"/>
          <w:rFonts w:asciiTheme="minorHAnsi" w:hAnsiTheme="minorHAnsi"/>
          <w:color w:val="auto"/>
          <w:u w:val="none"/>
        </w:rPr>
        <w:br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</w:r>
      <w:r w:rsidR="00090D5F">
        <w:rPr>
          <w:rStyle w:val="Hypertextovodkaz"/>
          <w:rFonts w:asciiTheme="minorHAnsi" w:hAnsiTheme="minorHAnsi"/>
          <w:color w:val="auto"/>
          <w:u w:val="none"/>
        </w:rPr>
        <w:tab/>
        <w:t xml:space="preserve">  starostka městyse</w:t>
      </w:r>
    </w:p>
    <w:p w14:paraId="075B26E1" w14:textId="4EEF414E" w:rsidR="00B025BB" w:rsidRPr="00090D5F" w:rsidRDefault="00B025BB" w:rsidP="007B5FF2">
      <w:pPr>
        <w:pStyle w:val="Bezmezer"/>
        <w:rPr>
          <w:rStyle w:val="Hypertextovodkaz"/>
          <w:rFonts w:asciiTheme="minorHAnsi" w:hAnsiTheme="minorHAnsi"/>
          <w:color w:val="auto"/>
          <w:u w:val="none"/>
        </w:rPr>
      </w:pPr>
    </w:p>
    <w:p w14:paraId="4BA936AF" w14:textId="2114F5B7" w:rsidR="00B025BB" w:rsidRDefault="00B025BB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491BAFD4" w14:textId="4635268A" w:rsidR="003467E2" w:rsidRDefault="003467E2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001463C3" w14:textId="2943EB56" w:rsidR="003467E2" w:rsidRDefault="003467E2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2DA7FE43" w14:textId="20D22469" w:rsidR="003467E2" w:rsidRDefault="003467E2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015B760C" w14:textId="2CCC646E" w:rsidR="00FC32A8" w:rsidRDefault="00FC32A8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3835A109" w14:textId="7C6FA9C6" w:rsidR="00FC32A8" w:rsidRDefault="00FC32A8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62D10ECF" w14:textId="0931FB09" w:rsidR="00FC32A8" w:rsidRDefault="00FC32A8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5D7847F5" w14:textId="6A6D6AFA" w:rsidR="00FC32A8" w:rsidRDefault="00FC32A8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2E74A841" w14:textId="74751E75" w:rsidR="00FC32A8" w:rsidRPr="00FC32A8" w:rsidRDefault="00FC32A8" w:rsidP="006D31FA">
      <w:pPr>
        <w:pStyle w:val="Bezmezer"/>
        <w:rPr>
          <w:rStyle w:val="Hypertextovodkaz"/>
          <w:rFonts w:asciiTheme="minorHAnsi" w:hAnsiTheme="minorHAnsi"/>
          <w:b/>
          <w:bCs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</w:p>
    <w:p w14:paraId="1778BA59" w14:textId="0D919CDC" w:rsidR="006B2076" w:rsidRDefault="006B2076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263B6410" w14:textId="4F7A7FDF" w:rsidR="006B2076" w:rsidRDefault="006B2076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2988617C" w14:textId="77777777" w:rsidR="006B2076" w:rsidRDefault="006B2076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54CDFFAE" w14:textId="77777777" w:rsidR="0037774C" w:rsidRPr="0037774C" w:rsidRDefault="0037774C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1C9FA6ED" w14:textId="77777777" w:rsidR="0037774C" w:rsidRDefault="0037774C" w:rsidP="007B5FF2">
      <w:pPr>
        <w:pStyle w:val="Bezmezer"/>
        <w:rPr>
          <w:rStyle w:val="Hypertextovodkaz"/>
          <w:rFonts w:asciiTheme="minorHAnsi" w:hAnsiTheme="minorHAnsi"/>
          <w:color w:val="auto"/>
          <w:sz w:val="24"/>
          <w:szCs w:val="24"/>
        </w:rPr>
      </w:pPr>
    </w:p>
    <w:sectPr w:rsidR="0037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56DC"/>
    <w:multiLevelType w:val="hybridMultilevel"/>
    <w:tmpl w:val="ADD40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D28E5"/>
    <w:multiLevelType w:val="hybridMultilevel"/>
    <w:tmpl w:val="65BC5760"/>
    <w:lvl w:ilvl="0" w:tplc="841E0320">
      <w:start w:val="1"/>
      <w:numFmt w:val="decimal"/>
      <w:lvlText w:val="%1.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41849">
    <w:abstractNumId w:val="0"/>
  </w:num>
  <w:num w:numId="2" w16cid:durableId="442261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4E"/>
    <w:rsid w:val="00025B98"/>
    <w:rsid w:val="00090D5F"/>
    <w:rsid w:val="000956A4"/>
    <w:rsid w:val="000B047F"/>
    <w:rsid w:val="00134C10"/>
    <w:rsid w:val="00170EDF"/>
    <w:rsid w:val="003467E2"/>
    <w:rsid w:val="00362168"/>
    <w:rsid w:val="0037774C"/>
    <w:rsid w:val="00396994"/>
    <w:rsid w:val="003D024B"/>
    <w:rsid w:val="003E1053"/>
    <w:rsid w:val="004511DB"/>
    <w:rsid w:val="004A5383"/>
    <w:rsid w:val="004D7EC2"/>
    <w:rsid w:val="0053099E"/>
    <w:rsid w:val="00581CFC"/>
    <w:rsid w:val="00672137"/>
    <w:rsid w:val="006B2076"/>
    <w:rsid w:val="006B5051"/>
    <w:rsid w:val="006D31FA"/>
    <w:rsid w:val="00704690"/>
    <w:rsid w:val="0074318F"/>
    <w:rsid w:val="007B1F4E"/>
    <w:rsid w:val="007B5FF2"/>
    <w:rsid w:val="0084240E"/>
    <w:rsid w:val="008A711E"/>
    <w:rsid w:val="008B203F"/>
    <w:rsid w:val="00AA62E6"/>
    <w:rsid w:val="00AB7EC2"/>
    <w:rsid w:val="00B025BB"/>
    <w:rsid w:val="00B652D9"/>
    <w:rsid w:val="00BA2CE6"/>
    <w:rsid w:val="00BE2FB9"/>
    <w:rsid w:val="00C05BDD"/>
    <w:rsid w:val="00C35A35"/>
    <w:rsid w:val="00C5052D"/>
    <w:rsid w:val="00C50AEC"/>
    <w:rsid w:val="00CD552C"/>
    <w:rsid w:val="00D33E6B"/>
    <w:rsid w:val="00EA2220"/>
    <w:rsid w:val="00EB551A"/>
    <w:rsid w:val="00F279A3"/>
    <w:rsid w:val="00F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F050"/>
  <w15:chartTrackingRefBased/>
  <w15:docId w15:val="{8C11132A-946E-4E1C-9BDB-7980E51C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F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5FF2"/>
    <w:rPr>
      <w:color w:val="0000FF"/>
      <w:u w:val="single"/>
    </w:rPr>
  </w:style>
  <w:style w:type="paragraph" w:styleId="Bezmezer">
    <w:name w:val="No Spacing"/>
    <w:uiPriority w:val="1"/>
    <w:qFormat/>
    <w:rsid w:val="007B5FF2"/>
    <w:pPr>
      <w:spacing w:after="0" w:line="240" w:lineRule="auto"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FC3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a@vlad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z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zno@seznam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Valenta</dc:creator>
  <cp:keywords/>
  <dc:description/>
  <cp:lastModifiedBy>Barbora Adamcová</cp:lastModifiedBy>
  <cp:revision>4</cp:revision>
  <cp:lastPrinted>2022-04-11T06:50:00Z</cp:lastPrinted>
  <dcterms:created xsi:type="dcterms:W3CDTF">2022-04-11T06:58:00Z</dcterms:created>
  <dcterms:modified xsi:type="dcterms:W3CDTF">2022-04-11T07:00:00Z</dcterms:modified>
</cp:coreProperties>
</file>